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CFBD" w14:textId="77777777" w:rsidR="00BE10AA" w:rsidRDefault="00BE10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Arial" w:eastAsia="Arial" w:hAnsi="Arial" w:cs="Arial"/>
          <w:color w:val="000000"/>
        </w:rPr>
      </w:pPr>
    </w:p>
    <w:p w14:paraId="0D456C58" w14:textId="77777777" w:rsidR="008A06E6" w:rsidRDefault="008A06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Arial" w:eastAsia="Arial" w:hAnsi="Arial" w:cs="Arial"/>
          <w:color w:val="000000"/>
        </w:rPr>
      </w:pPr>
    </w:p>
    <w:p w14:paraId="0CBCDB59" w14:textId="77777777" w:rsidR="008A06E6" w:rsidRDefault="008A06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Arial" w:eastAsia="Arial" w:hAnsi="Arial" w:cs="Arial"/>
          <w:color w:val="000000"/>
        </w:rPr>
      </w:pPr>
    </w:p>
    <w:tbl>
      <w:tblPr>
        <w:tblStyle w:val="a"/>
        <w:tblW w:w="15168" w:type="dxa"/>
        <w:tblInd w:w="-434" w:type="dxa"/>
        <w:tblLayout w:type="fixed"/>
        <w:tblLook w:val="0400" w:firstRow="0" w:lastRow="0" w:firstColumn="0" w:lastColumn="0" w:noHBand="0" w:noVBand="1"/>
      </w:tblPr>
      <w:tblGrid>
        <w:gridCol w:w="4699"/>
        <w:gridCol w:w="5223"/>
        <w:gridCol w:w="5246"/>
      </w:tblGrid>
      <w:tr w:rsidR="00BE10AA" w14:paraId="091878E3" w14:textId="77777777" w:rsidTr="00030E2B">
        <w:trPr>
          <w:trHeight w:val="630"/>
        </w:trPr>
        <w:tc>
          <w:tcPr>
            <w:tcW w:w="151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4A2C3A" w14:textId="77777777" w:rsidR="00E324E6" w:rsidRDefault="004E1C6D">
            <w:pPr>
              <w:widowControl/>
              <w:ind w:right="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MAPPA MACRO ARTICOLAZIONE TRIENNALE DEL PROGETTO:</w:t>
            </w:r>
            <w:r w:rsidR="004F7246">
              <w:rPr>
                <w:b/>
                <w:sz w:val="38"/>
                <w:szCs w:val="38"/>
              </w:rPr>
              <w:t xml:space="preserve">                                                </w:t>
            </w:r>
            <w:r>
              <w:rPr>
                <w:b/>
                <w:sz w:val="38"/>
                <w:szCs w:val="38"/>
              </w:rPr>
              <w:t xml:space="preserve"> </w:t>
            </w:r>
          </w:p>
          <w:p w14:paraId="6B507800" w14:textId="4D1A9E80" w:rsidR="00BE10AA" w:rsidRDefault="00E32C4F">
            <w:pPr>
              <w:widowControl/>
              <w:ind w:right="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i/>
                <w:sz w:val="38"/>
                <w:szCs w:val="38"/>
              </w:rPr>
              <w:t>“</w:t>
            </w:r>
            <w:r w:rsidR="004E1C6D">
              <w:rPr>
                <w:b/>
                <w:i/>
                <w:sz w:val="38"/>
                <w:szCs w:val="38"/>
              </w:rPr>
              <w:t>PROGETTO DI VITA</w:t>
            </w:r>
            <w:r w:rsidR="008A06E6">
              <w:rPr>
                <w:b/>
                <w:i/>
                <w:sz w:val="38"/>
                <w:szCs w:val="38"/>
              </w:rPr>
              <w:t>: COSTRUIAMO IL FUTURO</w:t>
            </w:r>
            <w:r>
              <w:rPr>
                <w:b/>
                <w:i/>
                <w:sz w:val="38"/>
                <w:szCs w:val="38"/>
              </w:rPr>
              <w:t>”</w:t>
            </w:r>
          </w:p>
        </w:tc>
      </w:tr>
      <w:tr w:rsidR="00BE10AA" w14:paraId="23D2251E" w14:textId="77777777" w:rsidTr="00030E2B">
        <w:trPr>
          <w:trHeight w:val="315"/>
        </w:trPr>
        <w:tc>
          <w:tcPr>
            <w:tcW w:w="5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E24AB3" w14:textId="77777777" w:rsidR="00BE10AA" w:rsidRDefault="004E1C6D">
            <w:pPr>
              <w:widowControl/>
              <w:ind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3° ANNO</w:t>
            </w:r>
          </w:p>
        </w:tc>
        <w:tc>
          <w:tcPr>
            <w:tcW w:w="564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586B47" w14:textId="77777777" w:rsidR="00BE10AA" w:rsidRDefault="004E1C6D">
            <w:pPr>
              <w:widowControl/>
              <w:ind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 ANNO</w:t>
            </w:r>
          </w:p>
        </w:tc>
        <w:tc>
          <w:tcPr>
            <w:tcW w:w="444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849C0" w14:textId="77777777" w:rsidR="00BE10AA" w:rsidRDefault="004E1C6D">
            <w:pPr>
              <w:widowControl/>
              <w:ind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 ANNO</w:t>
            </w:r>
          </w:p>
        </w:tc>
      </w:tr>
      <w:tr w:rsidR="00BE10AA" w14:paraId="439F10E3" w14:textId="77777777" w:rsidTr="00030E2B">
        <w:trPr>
          <w:trHeight w:val="1320"/>
        </w:trPr>
        <w:tc>
          <w:tcPr>
            <w:tcW w:w="5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E6A59F" w14:textId="77777777" w:rsidR="00BE10AA" w:rsidRPr="004F7246" w:rsidRDefault="004E1C6D">
            <w:pPr>
              <w:widowControl/>
              <w:ind w:right="0"/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>ORIENTAMENTO IN ENTRATA</w:t>
            </w:r>
          </w:p>
          <w:p w14:paraId="5E6CA7AA" w14:textId="77777777" w:rsidR="00BE10AA" w:rsidRPr="004F7246" w:rsidRDefault="004E1C6D">
            <w:pPr>
              <w:widowControl/>
              <w:ind w:right="0"/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 xml:space="preserve">(conoscenza di </w:t>
            </w:r>
            <w:proofErr w:type="spellStart"/>
            <w:r w:rsidRPr="004F7246">
              <w:rPr>
                <w:b/>
                <w:sz w:val="28"/>
                <w:szCs w:val="28"/>
              </w:rPr>
              <w:t>sè</w:t>
            </w:r>
            <w:proofErr w:type="spellEnd"/>
            <w:r w:rsidRPr="004F7246">
              <w:rPr>
                <w:b/>
                <w:sz w:val="28"/>
                <w:szCs w:val="28"/>
              </w:rPr>
              <w:t>);</w:t>
            </w:r>
          </w:p>
          <w:p w14:paraId="09691BF9" w14:textId="77777777" w:rsidR="00BE10AA" w:rsidRPr="004F7246" w:rsidRDefault="004E1C6D">
            <w:pPr>
              <w:widowControl/>
              <w:ind w:right="0"/>
              <w:jc w:val="center"/>
              <w:rPr>
                <w:sz w:val="28"/>
                <w:szCs w:val="28"/>
              </w:rPr>
            </w:pPr>
            <w:r w:rsidRPr="004F7246">
              <w:rPr>
                <w:sz w:val="28"/>
                <w:szCs w:val="28"/>
              </w:rPr>
              <w:t>PCTO: introduzione alla cultura del lavoro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62D28F" w14:textId="77777777" w:rsidR="00BE10AA" w:rsidRPr="004F7246" w:rsidRDefault="004E1C6D">
            <w:pPr>
              <w:widowControl/>
              <w:ind w:right="0"/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>ORIENTAMENTO IN ITINERE</w:t>
            </w:r>
          </w:p>
          <w:p w14:paraId="0A348D25" w14:textId="77777777" w:rsidR="00BE10AA" w:rsidRPr="004F7246" w:rsidRDefault="004E1C6D">
            <w:pPr>
              <w:widowControl/>
              <w:ind w:right="0"/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 xml:space="preserve">(conoscenza del </w:t>
            </w:r>
            <w:proofErr w:type="spellStart"/>
            <w:r w:rsidRPr="004F7246">
              <w:rPr>
                <w:b/>
                <w:sz w:val="28"/>
                <w:szCs w:val="28"/>
              </w:rPr>
              <w:t>MdL</w:t>
            </w:r>
            <w:proofErr w:type="spellEnd"/>
            <w:r w:rsidRPr="004F7246">
              <w:rPr>
                <w:b/>
                <w:sz w:val="28"/>
                <w:szCs w:val="28"/>
              </w:rPr>
              <w:t xml:space="preserve"> e istruzione/formazione terziaria e università);</w:t>
            </w:r>
          </w:p>
          <w:p w14:paraId="1D178C13" w14:textId="77777777" w:rsidR="00BE10AA" w:rsidRPr="004F7246" w:rsidRDefault="004E1C6D">
            <w:pPr>
              <w:widowControl/>
              <w:ind w:right="0"/>
              <w:jc w:val="center"/>
              <w:rPr>
                <w:sz w:val="28"/>
                <w:szCs w:val="28"/>
              </w:rPr>
            </w:pPr>
            <w:r w:rsidRPr="004F7246">
              <w:rPr>
                <w:sz w:val="28"/>
                <w:szCs w:val="28"/>
              </w:rPr>
              <w:t>PCTO: esperienze in contesti di lavoro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658141" w14:textId="77777777" w:rsidR="00BE10AA" w:rsidRPr="004F7246" w:rsidRDefault="004E1C6D">
            <w:pPr>
              <w:widowControl/>
              <w:ind w:right="0"/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>ORIENTAMENTO IN USCITA</w:t>
            </w:r>
          </w:p>
          <w:p w14:paraId="30B8C634" w14:textId="77777777" w:rsidR="00030E2B" w:rsidRDefault="004E1C6D">
            <w:pPr>
              <w:widowControl/>
              <w:ind w:right="0"/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 xml:space="preserve">(conoscenza del </w:t>
            </w:r>
            <w:proofErr w:type="spellStart"/>
            <w:r w:rsidRPr="004F7246">
              <w:rPr>
                <w:b/>
                <w:sz w:val="28"/>
                <w:szCs w:val="28"/>
              </w:rPr>
              <w:t>MdL</w:t>
            </w:r>
            <w:proofErr w:type="spellEnd"/>
            <w:r w:rsidRPr="004F7246">
              <w:rPr>
                <w:b/>
                <w:sz w:val="28"/>
                <w:szCs w:val="28"/>
              </w:rPr>
              <w:t xml:space="preserve"> e istruzione/formazione terziaria </w:t>
            </w:r>
          </w:p>
          <w:p w14:paraId="701C77F9" w14:textId="67728DDA" w:rsidR="00BE10AA" w:rsidRPr="004F7246" w:rsidRDefault="004E1C6D">
            <w:pPr>
              <w:widowControl/>
              <w:ind w:right="0"/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 xml:space="preserve">e </w:t>
            </w:r>
            <w:proofErr w:type="gramStart"/>
            <w:r w:rsidRPr="004F7246">
              <w:rPr>
                <w:b/>
                <w:sz w:val="28"/>
                <w:szCs w:val="28"/>
              </w:rPr>
              <w:t>università )</w:t>
            </w:r>
            <w:proofErr w:type="gramEnd"/>
            <w:r w:rsidRPr="004F7246">
              <w:rPr>
                <w:b/>
                <w:sz w:val="28"/>
                <w:szCs w:val="28"/>
              </w:rPr>
              <w:t>;</w:t>
            </w:r>
          </w:p>
          <w:p w14:paraId="0F3371BD" w14:textId="77777777" w:rsidR="00BE10AA" w:rsidRPr="004F7246" w:rsidRDefault="004E1C6D">
            <w:pPr>
              <w:widowControl/>
              <w:ind w:right="0"/>
              <w:jc w:val="center"/>
              <w:rPr>
                <w:sz w:val="28"/>
                <w:szCs w:val="28"/>
              </w:rPr>
            </w:pPr>
            <w:r w:rsidRPr="004F7246">
              <w:rPr>
                <w:sz w:val="28"/>
                <w:szCs w:val="28"/>
              </w:rPr>
              <w:t>PCTO: accompagnamento all'uscita</w:t>
            </w:r>
          </w:p>
        </w:tc>
      </w:tr>
      <w:tr w:rsidR="00BE10AA" w14:paraId="6EABB1E6" w14:textId="77777777" w:rsidTr="00030E2B">
        <w:trPr>
          <w:trHeight w:val="1088"/>
        </w:trPr>
        <w:tc>
          <w:tcPr>
            <w:tcW w:w="5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57BB44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Attività di sensibilizzazione e informazione generale</w:t>
            </w:r>
            <w:r w:rsidRPr="004F7246">
              <w:rPr>
                <w:sz w:val="24"/>
                <w:szCs w:val="24"/>
              </w:rPr>
              <w:t xml:space="preserve"> sul progetto della scuola che riguarda il PCTO e l'Orientamento      </w:t>
            </w:r>
          </w:p>
          <w:p w14:paraId="68B801A2" w14:textId="77777777" w:rsidR="00BE10AA" w:rsidRPr="004F7246" w:rsidRDefault="004E1C6D">
            <w:pPr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4F7246">
              <w:rPr>
                <w:b/>
                <w:bCs/>
                <w:sz w:val="24"/>
                <w:szCs w:val="24"/>
              </w:rPr>
              <w:t>N. ore: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238D33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Attività di orientamento</w:t>
            </w:r>
            <w:r w:rsidRPr="004F7246">
              <w:rPr>
                <w:sz w:val="24"/>
                <w:szCs w:val="24"/>
              </w:rPr>
              <w:t xml:space="preserve"> (sintesi attività precedenti; approfondimento motivazioni; individuazione obiettivi da perseguire; ecc.)  </w:t>
            </w:r>
          </w:p>
          <w:p w14:paraId="4CECC634" w14:textId="43FC8AE4" w:rsidR="00D341D6" w:rsidRPr="004F7246" w:rsidRDefault="004E1C6D">
            <w:pPr>
              <w:widowControl/>
              <w:ind w:right="0"/>
              <w:rPr>
                <w:b/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N. ore: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E74174" w14:textId="77777777" w:rsidR="004F7246" w:rsidRPr="004F7246" w:rsidRDefault="004F7246" w:rsidP="004F7246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Attività di orientamento</w:t>
            </w:r>
            <w:r w:rsidRPr="004F7246">
              <w:rPr>
                <w:sz w:val="24"/>
                <w:szCs w:val="24"/>
              </w:rPr>
              <w:t xml:space="preserve"> (sintesi attività precedenti; approfondimento motivazioni; individuazione obiettivi da perseguire; ecc.)  </w:t>
            </w:r>
          </w:p>
          <w:p w14:paraId="327C894A" w14:textId="61C6C3C6" w:rsidR="00BE10AA" w:rsidRPr="004F7246" w:rsidRDefault="004F7246" w:rsidP="004F7246">
            <w:pPr>
              <w:widowControl/>
              <w:ind w:right="0"/>
              <w:rPr>
                <w:b/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N. ore:</w:t>
            </w:r>
          </w:p>
        </w:tc>
      </w:tr>
      <w:tr w:rsidR="00BE10AA" w14:paraId="218C6E71" w14:textId="77777777" w:rsidTr="00030E2B">
        <w:trPr>
          <w:trHeight w:val="2522"/>
        </w:trPr>
        <w:tc>
          <w:tcPr>
            <w:tcW w:w="5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D4B279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Attività di orientamento </w:t>
            </w:r>
            <w:r w:rsidRPr="004F7246">
              <w:rPr>
                <w:sz w:val="24"/>
                <w:szCs w:val="24"/>
              </w:rPr>
              <w:t xml:space="preserve">e bilancio competenze studenti (rilevare potenzialità e carenze, motivare e orientare il percorso) </w:t>
            </w:r>
            <w:r w:rsidRPr="004F7246">
              <w:rPr>
                <w:sz w:val="24"/>
                <w:szCs w:val="24"/>
              </w:rPr>
              <w:br/>
            </w:r>
            <w:r w:rsidRPr="004F7246">
              <w:rPr>
                <w:b/>
                <w:sz w:val="24"/>
                <w:szCs w:val="24"/>
              </w:rPr>
              <w:t xml:space="preserve">N. ore: </w:t>
            </w:r>
          </w:p>
        </w:tc>
        <w:tc>
          <w:tcPr>
            <w:tcW w:w="5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CFB7C8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Attività preparatorie</w:t>
            </w:r>
            <w:r w:rsidRPr="004F7246">
              <w:rPr>
                <w:sz w:val="24"/>
                <w:szCs w:val="24"/>
              </w:rPr>
              <w:t>:</w:t>
            </w:r>
            <w:r w:rsidRPr="004F7246">
              <w:rPr>
                <w:sz w:val="24"/>
                <w:szCs w:val="24"/>
              </w:rPr>
              <w:br/>
              <w:t>-preparazione all’ingresso nelle strutture ospitanti</w:t>
            </w:r>
            <w:r w:rsidRPr="004F7246">
              <w:rPr>
                <w:sz w:val="24"/>
                <w:szCs w:val="24"/>
              </w:rPr>
              <w:br/>
              <w:t xml:space="preserve">-testimonianze a scuola di referenti/esperti del </w:t>
            </w:r>
            <w:proofErr w:type="spellStart"/>
            <w:r w:rsidRPr="004F7246">
              <w:rPr>
                <w:sz w:val="24"/>
                <w:szCs w:val="24"/>
              </w:rPr>
              <w:t>MdL</w:t>
            </w:r>
            <w:proofErr w:type="spellEnd"/>
            <w:r w:rsidRPr="004F7246">
              <w:rPr>
                <w:sz w:val="24"/>
                <w:szCs w:val="24"/>
              </w:rPr>
              <w:t>/ex studenti</w:t>
            </w:r>
          </w:p>
          <w:p w14:paraId="70CA35BE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Attività di orientamento e bilancio competenze studenti </w:t>
            </w:r>
            <w:r w:rsidRPr="004F7246">
              <w:rPr>
                <w:sz w:val="24"/>
                <w:szCs w:val="24"/>
              </w:rPr>
              <w:t xml:space="preserve">(rilevare lo sviluppo delle potenzialità e l'abbassamento delle carenze rispetto al 3° anno) </w:t>
            </w:r>
          </w:p>
          <w:p w14:paraId="187C9BCF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educazione all’autoimprenditorialità </w:t>
            </w:r>
            <w:r w:rsidRPr="004F7246">
              <w:rPr>
                <w:sz w:val="24"/>
                <w:szCs w:val="24"/>
              </w:rPr>
              <w:br/>
            </w:r>
            <w:r w:rsidRPr="004F7246">
              <w:rPr>
                <w:b/>
                <w:sz w:val="24"/>
                <w:szCs w:val="24"/>
              </w:rPr>
              <w:t xml:space="preserve">N. ore: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720952" w14:textId="4E49A505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Attività preparatorie:</w:t>
            </w:r>
            <w:r w:rsidRPr="004F7246">
              <w:rPr>
                <w:sz w:val="24"/>
                <w:szCs w:val="24"/>
              </w:rPr>
              <w:br/>
              <w:t xml:space="preserve">-preparazione all’ingresso nelle strutture ospitanti </w:t>
            </w:r>
            <w:r w:rsidRPr="004F7246">
              <w:rPr>
                <w:sz w:val="24"/>
                <w:szCs w:val="24"/>
              </w:rPr>
              <w:br/>
              <w:t xml:space="preserve">-testimonianze a scuola di referenti/esperti del </w:t>
            </w:r>
            <w:proofErr w:type="spellStart"/>
            <w:r w:rsidRPr="004F7246">
              <w:rPr>
                <w:sz w:val="24"/>
                <w:szCs w:val="24"/>
              </w:rPr>
              <w:t>MdL</w:t>
            </w:r>
            <w:proofErr w:type="spellEnd"/>
            <w:r w:rsidRPr="004F7246">
              <w:rPr>
                <w:sz w:val="24"/>
                <w:szCs w:val="24"/>
              </w:rPr>
              <w:t>/ex studenti</w:t>
            </w:r>
          </w:p>
          <w:p w14:paraId="54DC86AC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Attività di orientamento e bilancio competenze studenti </w:t>
            </w:r>
            <w:r w:rsidRPr="004F7246">
              <w:rPr>
                <w:sz w:val="24"/>
                <w:szCs w:val="24"/>
              </w:rPr>
              <w:t xml:space="preserve">(rilevare lo sviluppo delle potenzialità e l'abbassamento delle carenze rispetto al 4° anno) </w:t>
            </w:r>
          </w:p>
          <w:p w14:paraId="2B27664D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educazione all’autoimprenditorialità </w:t>
            </w:r>
            <w:r w:rsidRPr="004F7246">
              <w:rPr>
                <w:sz w:val="24"/>
                <w:szCs w:val="24"/>
              </w:rPr>
              <w:br/>
            </w:r>
            <w:r w:rsidRPr="004F7246">
              <w:rPr>
                <w:b/>
                <w:sz w:val="24"/>
                <w:szCs w:val="24"/>
              </w:rPr>
              <w:t xml:space="preserve">N. ore: </w:t>
            </w:r>
          </w:p>
        </w:tc>
      </w:tr>
      <w:tr w:rsidR="00BE10AA" w14:paraId="4B256F74" w14:textId="77777777" w:rsidTr="00030E2B">
        <w:trPr>
          <w:trHeight w:val="4347"/>
        </w:trPr>
        <w:tc>
          <w:tcPr>
            <w:tcW w:w="5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75B00E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lastRenderedPageBreak/>
              <w:t>Percorsi di conoscenza</w:t>
            </w:r>
            <w:r w:rsidRPr="004F7246">
              <w:rPr>
                <w:sz w:val="24"/>
                <w:szCs w:val="24"/>
              </w:rPr>
              <w:t xml:space="preserve">: </w:t>
            </w:r>
          </w:p>
          <w:p w14:paraId="74EFDC1B" w14:textId="77777777" w:rsidR="00BE10AA" w:rsidRPr="004F7246" w:rsidRDefault="004E1C6D">
            <w:pPr>
              <w:widowControl/>
              <w:ind w:right="0"/>
              <w:rPr>
                <w:b/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Settori e Professioni</w:t>
            </w:r>
            <w:r w:rsidRPr="004F7246">
              <w:rPr>
                <w:sz w:val="24"/>
                <w:szCs w:val="24"/>
              </w:rPr>
              <w:t xml:space="preserve"> (collegabili a percorsi di studi, a interessi degli studenti, a evoluzioni del </w:t>
            </w:r>
            <w:proofErr w:type="spellStart"/>
            <w:r w:rsidRPr="004F7246">
              <w:rPr>
                <w:sz w:val="24"/>
                <w:szCs w:val="24"/>
              </w:rPr>
              <w:t>MdL</w:t>
            </w:r>
            <w:proofErr w:type="spellEnd"/>
            <w:r w:rsidRPr="004F7246">
              <w:rPr>
                <w:sz w:val="24"/>
                <w:szCs w:val="24"/>
              </w:rPr>
              <w:t xml:space="preserve">, ecc.; fabbisogni professionali: quali professioni e competenze cercano le aziende? Quali titoli?) </w:t>
            </w:r>
            <w:r w:rsidRPr="004F7246">
              <w:rPr>
                <w:b/>
                <w:sz w:val="24"/>
                <w:szCs w:val="24"/>
              </w:rPr>
              <w:t>Stakeholder:</w:t>
            </w:r>
            <w:r w:rsidRPr="004F7246">
              <w:rPr>
                <w:sz w:val="24"/>
                <w:szCs w:val="24"/>
              </w:rPr>
              <w:t xml:space="preserve"> conoscere i partner e i soggetti della rete della scuola)</w:t>
            </w:r>
            <w:r w:rsidRPr="004F7246">
              <w:rPr>
                <w:sz w:val="24"/>
                <w:szCs w:val="24"/>
              </w:rPr>
              <w:br/>
            </w:r>
            <w:r w:rsidRPr="004F7246">
              <w:rPr>
                <w:b/>
                <w:sz w:val="24"/>
                <w:szCs w:val="24"/>
              </w:rPr>
              <w:t>Territorio</w:t>
            </w:r>
            <w:r w:rsidRPr="004F7246">
              <w:rPr>
                <w:sz w:val="24"/>
                <w:szCs w:val="24"/>
              </w:rPr>
              <w:t xml:space="preserve"> (testimonianze a scuola di referenti di realtà locali, start up, esperti del mondo del lavoro, ecc.)</w:t>
            </w:r>
            <w:r w:rsidRPr="004F7246">
              <w:rPr>
                <w:b/>
                <w:sz w:val="24"/>
                <w:szCs w:val="24"/>
              </w:rPr>
              <w:t xml:space="preserve"> </w:t>
            </w:r>
          </w:p>
          <w:p w14:paraId="30DBDB8A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proofErr w:type="gramStart"/>
            <w:r w:rsidRPr="004F7246">
              <w:rPr>
                <w:b/>
                <w:sz w:val="24"/>
                <w:szCs w:val="24"/>
              </w:rPr>
              <w:t>Visite</w:t>
            </w:r>
            <w:r w:rsidRPr="004F7246">
              <w:rPr>
                <w:sz w:val="24"/>
                <w:szCs w:val="24"/>
              </w:rPr>
              <w:t xml:space="preserve">  c</w:t>
            </w:r>
            <w:proofErr w:type="gramEnd"/>
            <w:r w:rsidRPr="004F7246">
              <w:rPr>
                <w:sz w:val="24"/>
                <w:szCs w:val="24"/>
              </w:rPr>
              <w:t xml:space="preserve">/o strutture ospitanti locali, ecc. Libri, </w:t>
            </w:r>
            <w:proofErr w:type="gramStart"/>
            <w:r w:rsidRPr="004F7246">
              <w:rPr>
                <w:sz w:val="24"/>
                <w:szCs w:val="24"/>
              </w:rPr>
              <w:t>film,..</w:t>
            </w:r>
            <w:proofErr w:type="gramEnd"/>
          </w:p>
          <w:p w14:paraId="7D820DFA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sz w:val="24"/>
                <w:szCs w:val="24"/>
              </w:rPr>
              <w:t xml:space="preserve"> </w:t>
            </w:r>
            <w:r w:rsidRPr="004F7246">
              <w:rPr>
                <w:b/>
                <w:sz w:val="24"/>
                <w:szCs w:val="24"/>
              </w:rPr>
              <w:t>N. ore:</w:t>
            </w:r>
          </w:p>
        </w:tc>
        <w:tc>
          <w:tcPr>
            <w:tcW w:w="5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5F2FA7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Realizzazione esperienze:</w:t>
            </w:r>
            <w:r w:rsidRPr="004F7246">
              <w:rPr>
                <w:sz w:val="24"/>
                <w:szCs w:val="24"/>
              </w:rPr>
              <w:br/>
              <w:t>- in contesti di lavoro</w:t>
            </w:r>
            <w:r w:rsidRPr="004F7246">
              <w:rPr>
                <w:sz w:val="24"/>
                <w:szCs w:val="24"/>
              </w:rPr>
              <w:br/>
              <w:t>- esperienze all’estero</w:t>
            </w:r>
            <w:r w:rsidRPr="004F7246">
              <w:rPr>
                <w:sz w:val="24"/>
                <w:szCs w:val="24"/>
              </w:rPr>
              <w:br/>
            </w:r>
            <w:r w:rsidRPr="004F7246">
              <w:rPr>
                <w:b/>
                <w:sz w:val="24"/>
                <w:szCs w:val="24"/>
              </w:rPr>
              <w:t>Percorsi di conoscenza</w:t>
            </w:r>
            <w:r w:rsidRPr="004F7246">
              <w:rPr>
                <w:sz w:val="24"/>
                <w:szCs w:val="24"/>
              </w:rPr>
              <w:t xml:space="preserve"> (collegamento al III anno): </w:t>
            </w:r>
          </w:p>
          <w:p w14:paraId="3BB3C8A6" w14:textId="77777777" w:rsidR="00BE10AA" w:rsidRPr="004F7246" w:rsidRDefault="004E1C6D">
            <w:pPr>
              <w:widowControl/>
              <w:ind w:right="0"/>
              <w:rPr>
                <w:b/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Settori e Professioni</w:t>
            </w:r>
            <w:r w:rsidRPr="004F7246">
              <w:rPr>
                <w:sz w:val="24"/>
                <w:szCs w:val="24"/>
              </w:rPr>
              <w:t xml:space="preserve"> (aggiornamento rispetto al 3° anno collegabili a percorsi di studi, a interessi degli studi, a evoluzioni del </w:t>
            </w:r>
            <w:proofErr w:type="spellStart"/>
            <w:r w:rsidRPr="004F7246">
              <w:rPr>
                <w:sz w:val="24"/>
                <w:szCs w:val="24"/>
              </w:rPr>
              <w:t>MdL</w:t>
            </w:r>
            <w:proofErr w:type="spellEnd"/>
            <w:r w:rsidRPr="004F7246">
              <w:rPr>
                <w:sz w:val="24"/>
                <w:szCs w:val="24"/>
              </w:rPr>
              <w:t xml:space="preserve">, ecc.; fabbisogni professionali: quali professioni e competenze cercano le aziende? Quali titoli?) </w:t>
            </w:r>
          </w:p>
          <w:p w14:paraId="7B255DDF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Stakeholder</w:t>
            </w:r>
            <w:r w:rsidRPr="004F7246">
              <w:rPr>
                <w:sz w:val="24"/>
                <w:szCs w:val="24"/>
              </w:rPr>
              <w:t xml:space="preserve"> (Soggetti istituzionali del </w:t>
            </w:r>
            <w:proofErr w:type="spellStart"/>
            <w:r w:rsidRPr="004F7246">
              <w:rPr>
                <w:sz w:val="24"/>
                <w:szCs w:val="24"/>
              </w:rPr>
              <w:t>MdL</w:t>
            </w:r>
            <w:proofErr w:type="spellEnd"/>
            <w:r w:rsidRPr="004F7246">
              <w:rPr>
                <w:sz w:val="24"/>
                <w:szCs w:val="24"/>
              </w:rPr>
              <w:t>)</w:t>
            </w:r>
            <w:r w:rsidRPr="004F7246">
              <w:rPr>
                <w:sz w:val="24"/>
                <w:szCs w:val="24"/>
              </w:rPr>
              <w:br/>
            </w:r>
            <w:r w:rsidRPr="004F7246">
              <w:rPr>
                <w:b/>
                <w:sz w:val="24"/>
                <w:szCs w:val="24"/>
              </w:rPr>
              <w:t>Territorio</w:t>
            </w:r>
            <w:r w:rsidRPr="004F7246">
              <w:rPr>
                <w:sz w:val="24"/>
                <w:szCs w:val="24"/>
              </w:rPr>
              <w:t xml:space="preserve"> (testimonianze a scuola di referenti di realtà locali, start up, esperti del </w:t>
            </w:r>
            <w:proofErr w:type="spellStart"/>
            <w:r w:rsidRPr="004F7246">
              <w:rPr>
                <w:sz w:val="24"/>
                <w:szCs w:val="24"/>
              </w:rPr>
              <w:t>MdL</w:t>
            </w:r>
            <w:proofErr w:type="spellEnd"/>
            <w:r w:rsidRPr="004F7246">
              <w:rPr>
                <w:sz w:val="24"/>
                <w:szCs w:val="24"/>
              </w:rPr>
              <w:t>, ecc.)</w:t>
            </w:r>
            <w:r w:rsidRPr="004F7246">
              <w:rPr>
                <w:sz w:val="24"/>
                <w:szCs w:val="24"/>
              </w:rPr>
              <w:br/>
            </w:r>
            <w:r w:rsidRPr="004F7246">
              <w:rPr>
                <w:b/>
                <w:sz w:val="24"/>
                <w:szCs w:val="24"/>
              </w:rPr>
              <w:t>Visite</w:t>
            </w:r>
            <w:r w:rsidRPr="004F7246">
              <w:rPr>
                <w:sz w:val="24"/>
                <w:szCs w:val="24"/>
              </w:rPr>
              <w:t xml:space="preserve"> c/o strutture ospitanti locali, </w:t>
            </w:r>
            <w:proofErr w:type="spellStart"/>
            <w:proofErr w:type="gramStart"/>
            <w:r w:rsidRPr="004F7246">
              <w:rPr>
                <w:sz w:val="24"/>
                <w:szCs w:val="24"/>
              </w:rPr>
              <w:t>ecc</w:t>
            </w:r>
            <w:proofErr w:type="spellEnd"/>
            <w:r w:rsidRPr="004F7246">
              <w:rPr>
                <w:sz w:val="24"/>
                <w:szCs w:val="24"/>
              </w:rPr>
              <w:t>,  partecipazione</w:t>
            </w:r>
            <w:proofErr w:type="gramEnd"/>
            <w:r w:rsidRPr="004F7246">
              <w:rPr>
                <w:sz w:val="24"/>
                <w:szCs w:val="24"/>
              </w:rPr>
              <w:t xml:space="preserve"> a seminari/ convegni  </w:t>
            </w:r>
          </w:p>
          <w:p w14:paraId="638F29F2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N. ore: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492586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Realizzazione esperienze:</w:t>
            </w:r>
            <w:r w:rsidRPr="004F7246">
              <w:rPr>
                <w:sz w:val="24"/>
                <w:szCs w:val="24"/>
              </w:rPr>
              <w:br/>
              <w:t>- in contesti di lavoro</w:t>
            </w:r>
            <w:r w:rsidRPr="004F7246">
              <w:rPr>
                <w:sz w:val="24"/>
                <w:szCs w:val="24"/>
              </w:rPr>
              <w:br/>
              <w:t xml:space="preserve">- esperienze all’estero - Project work </w:t>
            </w:r>
          </w:p>
          <w:p w14:paraId="3F313BC7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Percorsi di conoscenza</w:t>
            </w:r>
            <w:r w:rsidRPr="004F7246">
              <w:rPr>
                <w:sz w:val="24"/>
                <w:szCs w:val="24"/>
              </w:rPr>
              <w:t xml:space="preserve"> (collegamento al IV anno): </w:t>
            </w:r>
          </w:p>
          <w:p w14:paraId="5ECF20AD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Territorio</w:t>
            </w:r>
            <w:r w:rsidRPr="004F7246">
              <w:rPr>
                <w:sz w:val="24"/>
                <w:szCs w:val="24"/>
              </w:rPr>
              <w:t xml:space="preserve"> (esperti del </w:t>
            </w:r>
            <w:proofErr w:type="spellStart"/>
            <w:r w:rsidRPr="004F7246">
              <w:rPr>
                <w:sz w:val="24"/>
                <w:szCs w:val="24"/>
              </w:rPr>
              <w:t>MdL</w:t>
            </w:r>
            <w:proofErr w:type="spellEnd"/>
            <w:r w:rsidRPr="004F7246">
              <w:rPr>
                <w:sz w:val="24"/>
                <w:szCs w:val="24"/>
              </w:rPr>
              <w:t>, ecc.)</w:t>
            </w:r>
            <w:r w:rsidRPr="004F7246">
              <w:rPr>
                <w:sz w:val="24"/>
                <w:szCs w:val="24"/>
              </w:rPr>
              <w:br/>
            </w:r>
            <w:r w:rsidRPr="004F7246">
              <w:rPr>
                <w:b/>
                <w:sz w:val="24"/>
                <w:szCs w:val="24"/>
              </w:rPr>
              <w:t xml:space="preserve">Visite </w:t>
            </w:r>
            <w:r w:rsidRPr="004F7246">
              <w:rPr>
                <w:sz w:val="24"/>
                <w:szCs w:val="24"/>
              </w:rPr>
              <w:t>c/o aziende, etc.</w:t>
            </w:r>
            <w:proofErr w:type="gramStart"/>
            <w:r w:rsidRPr="004F7246">
              <w:rPr>
                <w:sz w:val="24"/>
                <w:szCs w:val="24"/>
              </w:rPr>
              <w:t>,  partecipazione</w:t>
            </w:r>
            <w:proofErr w:type="gramEnd"/>
            <w:r w:rsidRPr="004F7246">
              <w:rPr>
                <w:sz w:val="24"/>
                <w:szCs w:val="24"/>
              </w:rPr>
              <w:t xml:space="preserve"> a seminari/convegni…</w:t>
            </w:r>
            <w:r w:rsidRPr="004F7246">
              <w:rPr>
                <w:sz w:val="24"/>
                <w:szCs w:val="24"/>
              </w:rPr>
              <w:br/>
            </w:r>
            <w:r w:rsidRPr="004F7246">
              <w:rPr>
                <w:b/>
                <w:sz w:val="24"/>
                <w:szCs w:val="24"/>
              </w:rPr>
              <w:t xml:space="preserve">N. ore: </w:t>
            </w:r>
          </w:p>
        </w:tc>
      </w:tr>
      <w:tr w:rsidR="00BE10AA" w14:paraId="554EADED" w14:textId="77777777" w:rsidTr="00030E2B">
        <w:trPr>
          <w:trHeight w:val="1320"/>
        </w:trPr>
        <w:tc>
          <w:tcPr>
            <w:tcW w:w="5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31907A" w14:textId="77777777" w:rsidR="00BE10AA" w:rsidRPr="004F7246" w:rsidRDefault="004E1C6D">
            <w:pPr>
              <w:widowControl/>
              <w:ind w:right="0"/>
              <w:rPr>
                <w:b/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Avvio alla preparazione dell'esperienza PCTO </w:t>
            </w:r>
          </w:p>
          <w:p w14:paraId="66808244" w14:textId="77777777" w:rsidR="00BE10AA" w:rsidRPr="004F7246" w:rsidRDefault="004E1C6D">
            <w:pPr>
              <w:widowControl/>
              <w:ind w:right="0"/>
              <w:rPr>
                <w:b/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N. ore:</w:t>
            </w:r>
          </w:p>
        </w:tc>
        <w:tc>
          <w:tcPr>
            <w:tcW w:w="5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255586" w14:textId="77777777" w:rsidR="004F7246" w:rsidRDefault="004E1C6D">
            <w:pPr>
              <w:widowControl/>
              <w:ind w:right="0"/>
              <w:rPr>
                <w:b/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Condivisione e rielaborazione a scuola delle esperienze realizzate </w:t>
            </w:r>
          </w:p>
          <w:p w14:paraId="6B1264E9" w14:textId="01FB2775" w:rsidR="00BE10AA" w:rsidRPr="004F7246" w:rsidRDefault="004E1C6D">
            <w:pPr>
              <w:widowControl/>
              <w:ind w:right="0"/>
              <w:rPr>
                <w:b/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N. ore: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BD1C7F" w14:textId="77777777" w:rsid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Condivisione e rielaborazione a scuola delle esperienze realizzate </w:t>
            </w:r>
            <w:r w:rsidRPr="004F7246">
              <w:rPr>
                <w:sz w:val="24"/>
                <w:szCs w:val="24"/>
              </w:rPr>
              <w:t>(anche in funzione dell'Esame di Stato)</w:t>
            </w:r>
          </w:p>
          <w:p w14:paraId="3BB6224D" w14:textId="7F1E840E" w:rsidR="00BE10AA" w:rsidRPr="004F7246" w:rsidRDefault="004E1C6D">
            <w:pPr>
              <w:widowControl/>
              <w:ind w:right="0"/>
              <w:rPr>
                <w:b/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 N. ore: </w:t>
            </w:r>
          </w:p>
        </w:tc>
      </w:tr>
      <w:tr w:rsidR="00BE10AA" w14:paraId="057A6D56" w14:textId="77777777" w:rsidTr="00030E2B">
        <w:trPr>
          <w:trHeight w:val="2047"/>
        </w:trPr>
        <w:tc>
          <w:tcPr>
            <w:tcW w:w="5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7341A7" w14:textId="77777777" w:rsidR="00BE10AA" w:rsidRPr="004F7246" w:rsidRDefault="004E1C6D">
            <w:pPr>
              <w:widowControl/>
              <w:ind w:right="0"/>
              <w:rPr>
                <w:b/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Attività di orientamento: </w:t>
            </w:r>
          </w:p>
          <w:p w14:paraId="4EAA745D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sz w:val="24"/>
                <w:szCs w:val="24"/>
              </w:rPr>
              <w:t>sistematizzazione esperienze e conoscenze;</w:t>
            </w:r>
          </w:p>
          <w:p w14:paraId="7C3F05AC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sz w:val="24"/>
                <w:szCs w:val="24"/>
              </w:rPr>
              <w:t xml:space="preserve"> scelta dei percorsi, nei contesti di lavoro, per il IV anno; preparazione approccio ai contesti di lavoro; ecc.</w:t>
            </w:r>
          </w:p>
          <w:p w14:paraId="18C99B49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sz w:val="24"/>
                <w:szCs w:val="24"/>
              </w:rPr>
              <w:t xml:space="preserve">  e-portfolio</w:t>
            </w:r>
          </w:p>
          <w:p w14:paraId="0957067B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 xml:space="preserve">N. ore: </w:t>
            </w:r>
          </w:p>
        </w:tc>
        <w:tc>
          <w:tcPr>
            <w:tcW w:w="5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A050AE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Attività di orientamento in itinere</w:t>
            </w:r>
          </w:p>
          <w:p w14:paraId="234425AA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sz w:val="24"/>
                <w:szCs w:val="24"/>
              </w:rPr>
              <w:t xml:space="preserve"> aggiornamento competenze acquisite dagli studenti nell’e-portfolio</w:t>
            </w:r>
          </w:p>
          <w:p w14:paraId="0865A74E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sz w:val="24"/>
                <w:szCs w:val="24"/>
              </w:rPr>
              <w:t xml:space="preserve">redazione del CV </w:t>
            </w:r>
          </w:p>
          <w:p w14:paraId="3ED005D2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N. ore: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7C22C1" w14:textId="77777777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b/>
                <w:sz w:val="24"/>
                <w:szCs w:val="24"/>
              </w:rPr>
              <w:t>Attività di orientamento in uscita:</w:t>
            </w:r>
            <w:r w:rsidRPr="004F7246">
              <w:rPr>
                <w:sz w:val="24"/>
                <w:szCs w:val="24"/>
              </w:rPr>
              <w:br/>
              <w:t>aggiornamento CV, e-portfolio</w:t>
            </w:r>
            <w:r w:rsidRPr="004F7246">
              <w:rPr>
                <w:sz w:val="24"/>
                <w:szCs w:val="24"/>
              </w:rPr>
              <w:br/>
              <w:t>preparazione colloqui di lavoro con intervento di un esperto,</w:t>
            </w:r>
          </w:p>
          <w:p w14:paraId="2E4E1B4F" w14:textId="0DE894E2" w:rsidR="00BE10AA" w:rsidRPr="004F7246" w:rsidRDefault="004E1C6D">
            <w:pPr>
              <w:widowControl/>
              <w:ind w:right="0"/>
              <w:rPr>
                <w:sz w:val="24"/>
                <w:szCs w:val="24"/>
              </w:rPr>
            </w:pPr>
            <w:r w:rsidRPr="004F7246">
              <w:rPr>
                <w:sz w:val="24"/>
                <w:szCs w:val="24"/>
              </w:rPr>
              <w:t xml:space="preserve">identificazione e accesso a opportunità formative e lavorative anche attraverso </w:t>
            </w:r>
            <w:proofErr w:type="gramStart"/>
            <w:r w:rsidRPr="004F7246">
              <w:rPr>
                <w:sz w:val="24"/>
                <w:szCs w:val="24"/>
              </w:rPr>
              <w:t>la  conoscenza</w:t>
            </w:r>
            <w:proofErr w:type="gramEnd"/>
            <w:r w:rsidRPr="004F7246">
              <w:rPr>
                <w:sz w:val="24"/>
                <w:szCs w:val="24"/>
              </w:rPr>
              <w:t xml:space="preserve"> delle varie piattaforme con eventuale iscrizione</w:t>
            </w:r>
            <w:r w:rsidRPr="004F7246">
              <w:rPr>
                <w:sz w:val="24"/>
                <w:szCs w:val="24"/>
              </w:rPr>
              <w:br/>
            </w:r>
            <w:r w:rsidRPr="004F7246">
              <w:rPr>
                <w:b/>
                <w:sz w:val="24"/>
                <w:szCs w:val="24"/>
              </w:rPr>
              <w:t>N. ore:</w:t>
            </w:r>
          </w:p>
        </w:tc>
      </w:tr>
    </w:tbl>
    <w:p w14:paraId="44C1223B" w14:textId="77777777" w:rsidR="00BE10AA" w:rsidRDefault="00BE10AA" w:rsidP="004E1C6D"/>
    <w:sectPr w:rsidR="00BE10AA" w:rsidSect="004E1C6D">
      <w:pgSz w:w="16838" w:h="11906" w:orient="landscape" w:code="9"/>
      <w:pgMar w:top="426" w:right="1417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AA"/>
    <w:rsid w:val="00030E2B"/>
    <w:rsid w:val="004344E6"/>
    <w:rsid w:val="004E1C6D"/>
    <w:rsid w:val="004F7246"/>
    <w:rsid w:val="008A06E6"/>
    <w:rsid w:val="00930B95"/>
    <w:rsid w:val="00BE10AA"/>
    <w:rsid w:val="00D341D6"/>
    <w:rsid w:val="00D45848"/>
    <w:rsid w:val="00E324E6"/>
    <w:rsid w:val="00E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6807"/>
  <w15:docId w15:val="{01583F02-CA7C-4C14-BDD0-A15A6798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right="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Wian1bOGzmw+EyTDkE2caw5cg==">CgMxLjA4AHIhMVJ2ZmQzWlFfZlJSQUJBT2VKd1g1OEtIcFp0em1VNHV5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cp:lastPrinted>2023-11-08T11:38:00Z</cp:lastPrinted>
  <dcterms:created xsi:type="dcterms:W3CDTF">2023-11-09T10:05:00Z</dcterms:created>
  <dcterms:modified xsi:type="dcterms:W3CDTF">2023-11-09T10:05:00Z</dcterms:modified>
</cp:coreProperties>
</file>